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90" w:rsidRPr="00327107" w:rsidRDefault="00CE2190" w:rsidP="00327107">
      <w:pPr>
        <w:pStyle w:val="2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68354"/>
      <w:bookmarkStart w:id="1" w:name="sub_3"/>
      <w:r w:rsidRPr="00327107">
        <w:rPr>
          <w:rFonts w:ascii="Times New Roman" w:hAnsi="Times New Roman" w:cs="Times New Roman"/>
          <w:color w:val="auto"/>
          <w:sz w:val="28"/>
          <w:szCs w:val="28"/>
        </w:rPr>
        <w:t>Российская Федерация</w:t>
      </w:r>
    </w:p>
    <w:p w:rsidR="00CE2190" w:rsidRPr="00327107" w:rsidRDefault="00CE2190" w:rsidP="00327107">
      <w:pPr>
        <w:pStyle w:val="2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327107">
        <w:rPr>
          <w:rFonts w:ascii="Times New Roman" w:hAnsi="Times New Roman" w:cs="Times New Roman"/>
          <w:color w:val="auto"/>
          <w:sz w:val="28"/>
          <w:szCs w:val="28"/>
        </w:rPr>
        <w:t>Республика Калмыкия</w:t>
      </w:r>
    </w:p>
    <w:p w:rsidR="00CE2190" w:rsidRPr="00327107" w:rsidRDefault="00CE2190" w:rsidP="00327107">
      <w:pPr>
        <w:pStyle w:val="2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327107">
        <w:rPr>
          <w:rFonts w:ascii="Times New Roman" w:hAnsi="Times New Roman" w:cs="Times New Roman"/>
          <w:color w:val="auto"/>
          <w:sz w:val="28"/>
          <w:szCs w:val="28"/>
        </w:rPr>
        <w:t>Элистинское городское Собрание</w:t>
      </w:r>
    </w:p>
    <w:p w:rsidR="00CE2190" w:rsidRPr="00327107" w:rsidRDefault="00705F6C" w:rsidP="00327107">
      <w:pPr>
        <w:pStyle w:val="2"/>
        <w:spacing w:before="0" w:after="0"/>
        <w:ind w:left="-567" w:firstLine="1287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>
        <w:rPr>
          <w:rFonts w:ascii="Times New Roman" w:eastAsia="Arial Unicode MS" w:hAnsi="Times New Roman" w:cs="Times New Roman"/>
          <w:color w:val="auto"/>
          <w:sz w:val="28"/>
          <w:szCs w:val="28"/>
        </w:rPr>
        <w:t>пятого</w:t>
      </w:r>
      <w:r w:rsidR="00CE2190" w:rsidRPr="00327107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созыва</w:t>
      </w:r>
    </w:p>
    <w:p w:rsidR="00CE2190" w:rsidRPr="00327107" w:rsidRDefault="00CE2190" w:rsidP="0032710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CE2190" w:rsidRPr="00327107" w:rsidRDefault="00BB6C33" w:rsidP="00327107">
      <w:pPr>
        <w:pStyle w:val="2"/>
        <w:spacing w:before="0" w:after="0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РЕШЕНИЕ №</w:t>
      </w:r>
      <w:r w:rsidR="003F511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06D4">
        <w:rPr>
          <w:rFonts w:ascii="Times New Roman" w:hAnsi="Times New Roman" w:cs="Times New Roman"/>
          <w:color w:val="auto"/>
          <w:sz w:val="28"/>
          <w:szCs w:val="28"/>
        </w:rPr>
        <w:t>8</w:t>
      </w:r>
    </w:p>
    <w:p w:rsidR="00CE2190" w:rsidRPr="00327107" w:rsidRDefault="00CE2190" w:rsidP="00327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"/>
        <w:gridCol w:w="2835"/>
        <w:gridCol w:w="1845"/>
        <w:gridCol w:w="3001"/>
        <w:gridCol w:w="1679"/>
      </w:tblGrid>
      <w:tr w:rsidR="00CE2190" w:rsidRPr="00327107" w:rsidTr="005472E8">
        <w:trPr>
          <w:gridBefore w:val="1"/>
          <w:wBefore w:w="108" w:type="dxa"/>
          <w:trHeight w:val="347"/>
        </w:trPr>
        <w:tc>
          <w:tcPr>
            <w:tcW w:w="2835" w:type="dxa"/>
          </w:tcPr>
          <w:p w:rsidR="00CE2190" w:rsidRPr="00327107" w:rsidRDefault="00BD06D4" w:rsidP="00327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  <w:r w:rsidR="00AC3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10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CE2190" w:rsidRPr="0032710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46" w:type="dxa"/>
            <w:gridSpan w:val="2"/>
          </w:tcPr>
          <w:p w:rsidR="00CE2190" w:rsidRPr="00327107" w:rsidRDefault="00327107" w:rsidP="00714E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E34C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14E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48FE">
              <w:rPr>
                <w:rFonts w:ascii="Times New Roman" w:hAnsi="Times New Roman" w:cs="Times New Roman"/>
                <w:sz w:val="28"/>
                <w:szCs w:val="28"/>
              </w:rPr>
              <w:t xml:space="preserve">внеочередное </w:t>
            </w:r>
            <w:r w:rsidR="00CE2190" w:rsidRPr="00327107">
              <w:rPr>
                <w:rFonts w:ascii="Times New Roman" w:hAnsi="Times New Roman" w:cs="Times New Roman"/>
                <w:sz w:val="28"/>
                <w:szCs w:val="28"/>
              </w:rPr>
              <w:t>заседание №</w:t>
            </w:r>
            <w:r w:rsidR="00491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2F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E2190" w:rsidRPr="00327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9" w:type="dxa"/>
          </w:tcPr>
          <w:p w:rsidR="00CE2190" w:rsidRPr="00327107" w:rsidRDefault="00327107" w:rsidP="00327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E2190" w:rsidRPr="0032710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2190" w:rsidRPr="00327107">
              <w:rPr>
                <w:rFonts w:ascii="Times New Roman" w:hAnsi="Times New Roman" w:cs="Times New Roman"/>
                <w:sz w:val="28"/>
                <w:szCs w:val="28"/>
              </w:rPr>
              <w:t>Элиста</w:t>
            </w:r>
          </w:p>
        </w:tc>
      </w:tr>
      <w:tr w:rsidR="00CE2190" w:rsidRPr="00327107" w:rsidTr="00547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2"/>
          <w:wAfter w:w="4680" w:type="dxa"/>
        </w:trPr>
        <w:tc>
          <w:tcPr>
            <w:tcW w:w="47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2190" w:rsidRPr="00327107" w:rsidRDefault="00CE2190" w:rsidP="005472E8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107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Правила  землепользования и </w:t>
            </w:r>
            <w:proofErr w:type="gramStart"/>
            <w:r w:rsidRPr="00327107">
              <w:rPr>
                <w:rFonts w:ascii="Times New Roman" w:hAnsi="Times New Roman" w:cs="Times New Roman"/>
                <w:sz w:val="28"/>
                <w:szCs w:val="28"/>
              </w:rPr>
              <w:t>застройки города</w:t>
            </w:r>
            <w:proofErr w:type="gramEnd"/>
            <w:r w:rsidRPr="00327107">
              <w:rPr>
                <w:rFonts w:ascii="Times New Roman" w:hAnsi="Times New Roman" w:cs="Times New Roman"/>
                <w:sz w:val="28"/>
                <w:szCs w:val="28"/>
              </w:rPr>
              <w:t xml:space="preserve"> Элисты</w:t>
            </w:r>
          </w:p>
        </w:tc>
      </w:tr>
    </w:tbl>
    <w:bookmarkEnd w:id="0"/>
    <w:p w:rsidR="00CE2190" w:rsidRPr="00327107" w:rsidRDefault="00CE2190" w:rsidP="005472E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10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                    № 131-ФЗ «Об общих принципах организации местного самоуправления в Российской Федерации», Градостроительным кодексом Российской Федерации, </w:t>
      </w:r>
      <w:r w:rsidR="00682F5D">
        <w:rPr>
          <w:rFonts w:ascii="Times New Roman" w:hAnsi="Times New Roman" w:cs="Times New Roman"/>
          <w:sz w:val="28"/>
          <w:szCs w:val="28"/>
        </w:rPr>
        <w:t>с учетом протокола</w:t>
      </w:r>
      <w:r w:rsidRPr="00327107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 w:rsidRPr="00714ED9">
        <w:rPr>
          <w:rFonts w:ascii="Times New Roman" w:hAnsi="Times New Roman" w:cs="Times New Roman"/>
          <w:sz w:val="28"/>
          <w:szCs w:val="28"/>
        </w:rPr>
        <w:t xml:space="preserve">от </w:t>
      </w:r>
      <w:r w:rsidR="00A34785" w:rsidRPr="00714ED9">
        <w:rPr>
          <w:rFonts w:ascii="Times New Roman" w:hAnsi="Times New Roman" w:cs="Times New Roman"/>
          <w:sz w:val="28"/>
          <w:szCs w:val="28"/>
        </w:rPr>
        <w:t xml:space="preserve"> </w:t>
      </w:r>
      <w:r w:rsidR="00682F5D">
        <w:rPr>
          <w:rFonts w:ascii="Times New Roman" w:eastAsia="Times New Roman" w:hAnsi="Times New Roman" w:cs="Times New Roman"/>
          <w:sz w:val="28"/>
          <w:szCs w:val="28"/>
        </w:rPr>
        <w:t>20 октября</w:t>
      </w:r>
      <w:r w:rsidR="005E55E3" w:rsidRPr="00714ED9">
        <w:rPr>
          <w:rFonts w:ascii="Times New Roman" w:eastAsia="Times New Roman" w:hAnsi="Times New Roman" w:cs="Times New Roman"/>
          <w:sz w:val="28"/>
          <w:szCs w:val="28"/>
        </w:rPr>
        <w:t xml:space="preserve"> 2015 года</w:t>
      </w:r>
      <w:r w:rsidR="000F77B5" w:rsidRPr="00714ED9">
        <w:rPr>
          <w:rFonts w:ascii="Times New Roman" w:hAnsi="Times New Roman" w:cs="Times New Roman"/>
          <w:sz w:val="28"/>
          <w:szCs w:val="28"/>
        </w:rPr>
        <w:t xml:space="preserve"> </w:t>
      </w:r>
      <w:r w:rsidR="00682F5D">
        <w:rPr>
          <w:rFonts w:ascii="Times New Roman" w:hAnsi="Times New Roman" w:cs="Times New Roman"/>
          <w:sz w:val="28"/>
          <w:szCs w:val="28"/>
        </w:rPr>
        <w:t>и заключения</w:t>
      </w:r>
      <w:r w:rsidRPr="00714ED9">
        <w:rPr>
          <w:rFonts w:ascii="Times New Roman" w:hAnsi="Times New Roman" w:cs="Times New Roman"/>
          <w:sz w:val="28"/>
          <w:szCs w:val="28"/>
        </w:rPr>
        <w:t xml:space="preserve"> Комиссии по подготовке Правил землепользования и застройки города Элисты о результатах публичных слушаний от </w:t>
      </w:r>
      <w:r w:rsidR="00682F5D">
        <w:rPr>
          <w:rFonts w:ascii="Times New Roman" w:hAnsi="Times New Roman" w:cs="Times New Roman"/>
          <w:sz w:val="28"/>
          <w:szCs w:val="28"/>
        </w:rPr>
        <w:t>23 октября</w:t>
      </w:r>
      <w:r w:rsidR="005E55E3">
        <w:rPr>
          <w:rFonts w:ascii="Times New Roman" w:hAnsi="Times New Roman" w:cs="Times New Roman"/>
          <w:sz w:val="28"/>
          <w:szCs w:val="28"/>
        </w:rPr>
        <w:t xml:space="preserve">  2015 года</w:t>
      </w:r>
      <w:r w:rsidR="00F23D62">
        <w:rPr>
          <w:rFonts w:ascii="Times New Roman" w:hAnsi="Times New Roman" w:cs="Times New Roman"/>
          <w:sz w:val="28"/>
          <w:szCs w:val="28"/>
        </w:rPr>
        <w:t xml:space="preserve">, </w:t>
      </w:r>
      <w:r w:rsidR="00682F5D">
        <w:rPr>
          <w:rFonts w:ascii="Times New Roman" w:hAnsi="Times New Roman" w:cs="Times New Roman"/>
          <w:sz w:val="28"/>
          <w:szCs w:val="28"/>
        </w:rPr>
        <w:t>предложения</w:t>
      </w:r>
      <w:r w:rsidRPr="00327107">
        <w:rPr>
          <w:rFonts w:ascii="Times New Roman" w:hAnsi="Times New Roman" w:cs="Times New Roman"/>
          <w:sz w:val="28"/>
          <w:szCs w:val="28"/>
        </w:rPr>
        <w:t xml:space="preserve"> Администрации города Элисты, руководствуясь статьей</w:t>
      </w:r>
      <w:proofErr w:type="gramEnd"/>
      <w:r w:rsidRPr="00327107">
        <w:rPr>
          <w:rFonts w:ascii="Times New Roman" w:hAnsi="Times New Roman" w:cs="Times New Roman"/>
          <w:sz w:val="28"/>
          <w:szCs w:val="28"/>
        </w:rPr>
        <w:t xml:space="preserve"> 20 Устава города Элисты,</w:t>
      </w:r>
    </w:p>
    <w:p w:rsidR="00CE2190" w:rsidRPr="00327107" w:rsidRDefault="00CE2190" w:rsidP="00327107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7107">
        <w:rPr>
          <w:rFonts w:ascii="Times New Roman" w:hAnsi="Times New Roman" w:cs="Times New Roman"/>
          <w:b/>
          <w:bCs/>
          <w:sz w:val="28"/>
          <w:szCs w:val="28"/>
        </w:rPr>
        <w:t>Элистинское городское Собрание решило:</w:t>
      </w:r>
    </w:p>
    <w:p w:rsidR="0055580E" w:rsidRDefault="00CE2190" w:rsidP="00A25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1"/>
      <w:r w:rsidRPr="00327107">
        <w:rPr>
          <w:rFonts w:ascii="Times New Roman" w:hAnsi="Times New Roman" w:cs="Times New Roman"/>
          <w:sz w:val="28"/>
          <w:szCs w:val="28"/>
        </w:rPr>
        <w:t xml:space="preserve">1. </w:t>
      </w:r>
      <w:bookmarkStart w:id="3" w:name="sub_2"/>
      <w:bookmarkEnd w:id="2"/>
      <w:r w:rsidR="0055580E" w:rsidRPr="005430D1">
        <w:rPr>
          <w:rFonts w:ascii="Times New Roman" w:eastAsia="Times New Roman" w:hAnsi="Times New Roman" w:cs="Times New Roman"/>
          <w:sz w:val="28"/>
          <w:szCs w:val="28"/>
        </w:rPr>
        <w:t>Внест</w:t>
      </w:r>
      <w:r w:rsidR="0055580E">
        <w:rPr>
          <w:rFonts w:ascii="Times New Roman" w:eastAsia="Times New Roman" w:hAnsi="Times New Roman" w:cs="Times New Roman"/>
          <w:sz w:val="28"/>
          <w:szCs w:val="28"/>
        </w:rPr>
        <w:t xml:space="preserve">и в Правила землепользования и </w:t>
      </w:r>
      <w:proofErr w:type="gramStart"/>
      <w:r w:rsidR="0055580E">
        <w:rPr>
          <w:rFonts w:ascii="Times New Roman" w:eastAsia="Times New Roman" w:hAnsi="Times New Roman" w:cs="Times New Roman"/>
          <w:sz w:val="28"/>
          <w:szCs w:val="28"/>
        </w:rPr>
        <w:t xml:space="preserve">застройки </w:t>
      </w:r>
      <w:r w:rsidR="0055580E" w:rsidRPr="005430D1">
        <w:rPr>
          <w:rFonts w:ascii="Times New Roman" w:eastAsia="Times New Roman" w:hAnsi="Times New Roman" w:cs="Times New Roman"/>
          <w:sz w:val="28"/>
          <w:szCs w:val="28"/>
        </w:rPr>
        <w:t>города</w:t>
      </w:r>
      <w:proofErr w:type="gramEnd"/>
      <w:r w:rsidR="0055580E" w:rsidRPr="005430D1">
        <w:rPr>
          <w:rFonts w:ascii="Times New Roman" w:eastAsia="Times New Roman" w:hAnsi="Times New Roman" w:cs="Times New Roman"/>
          <w:sz w:val="28"/>
          <w:szCs w:val="28"/>
        </w:rPr>
        <w:t xml:space="preserve"> Элисты, утвержденн</w:t>
      </w:r>
      <w:r w:rsidR="0055580E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55580E" w:rsidRPr="005430D1">
        <w:rPr>
          <w:rFonts w:ascii="Times New Roman" w:eastAsia="Times New Roman" w:hAnsi="Times New Roman" w:cs="Times New Roman"/>
          <w:sz w:val="28"/>
          <w:szCs w:val="28"/>
        </w:rPr>
        <w:t xml:space="preserve"> решением Элистинского городского Собрания от </w:t>
      </w:r>
      <w:r w:rsidR="0055580E">
        <w:rPr>
          <w:rFonts w:ascii="Times New Roman" w:eastAsia="Times New Roman" w:hAnsi="Times New Roman" w:cs="Times New Roman"/>
          <w:sz w:val="28"/>
          <w:szCs w:val="28"/>
        </w:rPr>
        <w:t>27</w:t>
      </w:r>
      <w:r w:rsidR="0055580E" w:rsidRPr="005430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580E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55580E" w:rsidRPr="005430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5580E" w:rsidRPr="005430D1">
        <w:rPr>
          <w:rFonts w:ascii="Times New Roman" w:eastAsia="Times New Roman" w:hAnsi="Times New Roman" w:cs="Times New Roman"/>
          <w:sz w:val="28"/>
          <w:szCs w:val="28"/>
        </w:rPr>
        <w:t>2010 года № 1</w:t>
      </w:r>
      <w:r w:rsidR="00B53D24" w:rsidRPr="00450E92">
        <w:rPr>
          <w:rFonts w:ascii="Times New Roman" w:eastAsia="Times New Roman" w:hAnsi="Times New Roman" w:cs="Times New Roman"/>
          <w:sz w:val="28"/>
          <w:szCs w:val="28"/>
        </w:rPr>
        <w:t>(</w:t>
      </w:r>
      <w:r w:rsidR="00B53D24" w:rsidRPr="00B9310C">
        <w:rPr>
          <w:rFonts w:ascii="Times New Roman" w:eastAsia="Times New Roman" w:hAnsi="Times New Roman" w:cs="Times New Roman"/>
          <w:sz w:val="28"/>
          <w:szCs w:val="28"/>
        </w:rPr>
        <w:t>с изменениями от 24 ноября 2011 года</w:t>
      </w:r>
      <w:r w:rsidR="00B53D24">
        <w:rPr>
          <w:rFonts w:ascii="Times New Roman" w:eastAsia="Times New Roman" w:hAnsi="Times New Roman" w:cs="Times New Roman"/>
          <w:sz w:val="28"/>
          <w:szCs w:val="28"/>
        </w:rPr>
        <w:t xml:space="preserve"> №4</w:t>
      </w:r>
      <w:r w:rsidR="00B53D24" w:rsidRPr="00B9310C">
        <w:rPr>
          <w:rFonts w:ascii="Times New Roman" w:eastAsia="Times New Roman" w:hAnsi="Times New Roman" w:cs="Times New Roman"/>
          <w:sz w:val="28"/>
          <w:szCs w:val="28"/>
        </w:rPr>
        <w:t>, 16 ноября</w:t>
      </w:r>
      <w:r w:rsidR="00B53D24">
        <w:rPr>
          <w:rFonts w:ascii="Times New Roman" w:eastAsia="Times New Roman" w:hAnsi="Times New Roman" w:cs="Times New Roman"/>
          <w:sz w:val="28"/>
          <w:szCs w:val="28"/>
        </w:rPr>
        <w:t xml:space="preserve">          2012 года №9</w:t>
      </w:r>
      <w:r w:rsidR="00B53D24" w:rsidRPr="00B9310C">
        <w:rPr>
          <w:rFonts w:ascii="Times New Roman" w:eastAsia="Times New Roman" w:hAnsi="Times New Roman" w:cs="Times New Roman"/>
          <w:sz w:val="28"/>
          <w:szCs w:val="28"/>
        </w:rPr>
        <w:t>, 27 декабря 2012 года</w:t>
      </w:r>
      <w:r w:rsidR="00B53D24">
        <w:rPr>
          <w:rFonts w:ascii="Times New Roman" w:eastAsia="Times New Roman" w:hAnsi="Times New Roman" w:cs="Times New Roman"/>
          <w:sz w:val="28"/>
          <w:szCs w:val="28"/>
        </w:rPr>
        <w:t xml:space="preserve"> №6, 20 июня 2013 года №7, 26 сентября 2013 года №14, 28 ноября 2013 года №3, </w:t>
      </w:r>
      <w:r w:rsidR="00B53D24" w:rsidRPr="00450E92">
        <w:rPr>
          <w:rFonts w:ascii="Times New Roman" w:eastAsia="Times New Roman" w:hAnsi="Times New Roman" w:cs="Times New Roman"/>
          <w:sz w:val="28"/>
          <w:szCs w:val="28"/>
        </w:rPr>
        <w:t>26 декабря 2013  года №8</w:t>
      </w:r>
      <w:r w:rsidR="00B53D24">
        <w:rPr>
          <w:rFonts w:ascii="Times New Roman" w:eastAsia="Times New Roman" w:hAnsi="Times New Roman" w:cs="Times New Roman"/>
          <w:sz w:val="28"/>
          <w:szCs w:val="28"/>
        </w:rPr>
        <w:t>, 27 марта 2014 года №13</w:t>
      </w:r>
      <w:r w:rsidR="00B53D24">
        <w:rPr>
          <w:rFonts w:ascii="Times New Roman" w:hAnsi="Times New Roman" w:cs="Times New Roman"/>
          <w:sz w:val="28"/>
          <w:szCs w:val="28"/>
        </w:rPr>
        <w:t>, 16 апреля 2014 года №3, 19 июня 2014 года №6, 24 июля 2014 года</w:t>
      </w:r>
      <w:proofErr w:type="gramEnd"/>
      <w:r w:rsidR="00B53D24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="00B53D24">
        <w:rPr>
          <w:rFonts w:ascii="Times New Roman" w:hAnsi="Times New Roman" w:cs="Times New Roman"/>
          <w:sz w:val="28"/>
          <w:szCs w:val="28"/>
        </w:rPr>
        <w:t>6, 23 октября 2014 года №11</w:t>
      </w:r>
      <w:r w:rsidR="00491108">
        <w:rPr>
          <w:rFonts w:ascii="Times New Roman" w:hAnsi="Times New Roman" w:cs="Times New Roman"/>
          <w:sz w:val="28"/>
          <w:szCs w:val="28"/>
        </w:rPr>
        <w:t>, 25 декабря 2014 года №5</w:t>
      </w:r>
      <w:r w:rsidR="003F5117">
        <w:rPr>
          <w:rFonts w:ascii="Times New Roman" w:hAnsi="Times New Roman" w:cs="Times New Roman"/>
          <w:sz w:val="28"/>
          <w:szCs w:val="28"/>
        </w:rPr>
        <w:t>, 11 июня 2015 года №12</w:t>
      </w:r>
      <w:r w:rsidR="00714ED9">
        <w:rPr>
          <w:rFonts w:ascii="Times New Roman" w:hAnsi="Times New Roman" w:cs="Times New Roman"/>
          <w:sz w:val="28"/>
          <w:szCs w:val="28"/>
        </w:rPr>
        <w:t xml:space="preserve">, </w:t>
      </w:r>
      <w:r w:rsidR="00DC767D">
        <w:rPr>
          <w:rFonts w:ascii="Times New Roman" w:hAnsi="Times New Roman" w:cs="Times New Roman"/>
          <w:sz w:val="28"/>
          <w:szCs w:val="28"/>
        </w:rPr>
        <w:t>28 июля 2015 года №3</w:t>
      </w:r>
      <w:r w:rsidR="005F48FE">
        <w:rPr>
          <w:rFonts w:ascii="Times New Roman" w:hAnsi="Times New Roman" w:cs="Times New Roman"/>
          <w:sz w:val="28"/>
          <w:szCs w:val="28"/>
        </w:rPr>
        <w:t>, от 17 сентября 2015 года №11</w:t>
      </w:r>
      <w:r w:rsidR="00B53D24" w:rsidRPr="00450E92">
        <w:rPr>
          <w:rFonts w:ascii="Times New Roman" w:eastAsia="Times New Roman" w:hAnsi="Times New Roman" w:cs="Times New Roman"/>
          <w:sz w:val="28"/>
          <w:szCs w:val="28"/>
        </w:rPr>
        <w:t>)</w:t>
      </w:r>
      <w:r w:rsidR="0055580E" w:rsidRPr="00450E92">
        <w:rPr>
          <w:rFonts w:ascii="Times New Roman" w:eastAsia="Times New Roman" w:hAnsi="Times New Roman" w:cs="Times New Roman"/>
          <w:sz w:val="28"/>
          <w:szCs w:val="28"/>
        </w:rPr>
        <w:t>,</w:t>
      </w:r>
      <w:r w:rsidR="00C55D44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</w:t>
      </w:r>
      <w:r w:rsidR="0055580E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55580E" w:rsidRDefault="0055580E" w:rsidP="00A25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карте градостроительного зонирования:</w:t>
      </w:r>
    </w:p>
    <w:p w:rsidR="006B6A42" w:rsidRDefault="006B6A42" w:rsidP="006B6A42">
      <w:pPr>
        <w:pStyle w:val="a5"/>
        <w:widowControl/>
        <w:tabs>
          <w:tab w:val="left" w:pos="426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включить </w:t>
      </w:r>
      <w:r w:rsidRPr="00D23525">
        <w:rPr>
          <w:rFonts w:ascii="Times New Roman" w:hAnsi="Times New Roman" w:cs="Times New Roman"/>
          <w:sz w:val="28"/>
          <w:szCs w:val="28"/>
        </w:rPr>
        <w:t>в зону жило</w:t>
      </w:r>
      <w:r>
        <w:rPr>
          <w:rFonts w:ascii="Times New Roman" w:hAnsi="Times New Roman" w:cs="Times New Roman"/>
          <w:sz w:val="28"/>
          <w:szCs w:val="28"/>
        </w:rPr>
        <w:t>й застройки первого типа (Ж-1/05</w:t>
      </w:r>
      <w:r w:rsidRPr="00D2352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46DB"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исключив</w:t>
      </w:r>
      <w:r w:rsidRPr="000446DB">
        <w:rPr>
          <w:rFonts w:ascii="Times New Roman" w:hAnsi="Times New Roman" w:cs="Times New Roman"/>
          <w:sz w:val="28"/>
          <w:szCs w:val="28"/>
        </w:rPr>
        <w:t xml:space="preserve"> из зоны природных ландшаф</w:t>
      </w:r>
      <w:r>
        <w:rPr>
          <w:rFonts w:ascii="Times New Roman" w:hAnsi="Times New Roman" w:cs="Times New Roman"/>
          <w:sz w:val="28"/>
          <w:szCs w:val="28"/>
        </w:rPr>
        <w:t>тов и городских лесов (Р-3/09), земельный</w:t>
      </w:r>
      <w:r w:rsidRPr="000446DB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 xml:space="preserve">ок площадью 4,7 га, расположенный по адресу: город </w:t>
      </w:r>
      <w:r w:rsidRPr="000446DB">
        <w:rPr>
          <w:rFonts w:ascii="Times New Roman" w:hAnsi="Times New Roman" w:cs="Times New Roman"/>
          <w:sz w:val="28"/>
          <w:szCs w:val="28"/>
        </w:rPr>
        <w:t>Элиста, северо-запа</w:t>
      </w:r>
      <w:r>
        <w:rPr>
          <w:rFonts w:ascii="Times New Roman" w:hAnsi="Times New Roman" w:cs="Times New Roman"/>
          <w:sz w:val="28"/>
          <w:szCs w:val="28"/>
        </w:rPr>
        <w:t>дная часть города,  севернее улицы</w:t>
      </w:r>
      <w:r w:rsidRPr="000446DB">
        <w:rPr>
          <w:rFonts w:ascii="Times New Roman" w:hAnsi="Times New Roman" w:cs="Times New Roman"/>
          <w:sz w:val="28"/>
          <w:szCs w:val="28"/>
        </w:rPr>
        <w:t xml:space="preserve"> Загородная, </w:t>
      </w:r>
      <w:r w:rsidRPr="00C34A05">
        <w:rPr>
          <w:rFonts w:ascii="Times New Roman" w:hAnsi="Times New Roman" w:cs="Times New Roman"/>
          <w:sz w:val="28"/>
          <w:szCs w:val="28"/>
        </w:rPr>
        <w:t>согласно схеме №</w:t>
      </w:r>
      <w:r w:rsidR="00BD06D4">
        <w:rPr>
          <w:rFonts w:ascii="Times New Roman" w:hAnsi="Times New Roman" w:cs="Times New Roman"/>
          <w:sz w:val="28"/>
          <w:szCs w:val="28"/>
        </w:rPr>
        <w:t xml:space="preserve"> </w:t>
      </w:r>
      <w:r w:rsidRPr="00C34A05">
        <w:rPr>
          <w:rFonts w:ascii="Times New Roman" w:hAnsi="Times New Roman" w:cs="Times New Roman"/>
          <w:sz w:val="28"/>
          <w:szCs w:val="28"/>
        </w:rPr>
        <w:t>1 Прил</w:t>
      </w:r>
      <w:r>
        <w:rPr>
          <w:rFonts w:ascii="Times New Roman" w:hAnsi="Times New Roman" w:cs="Times New Roman"/>
          <w:sz w:val="28"/>
          <w:szCs w:val="28"/>
        </w:rPr>
        <w:t>ожения к настоящему решению;</w:t>
      </w:r>
    </w:p>
    <w:p w:rsidR="006B6A42" w:rsidRDefault="006B6A42" w:rsidP="006B6A42">
      <w:pPr>
        <w:pStyle w:val="a5"/>
        <w:widowControl/>
        <w:tabs>
          <w:tab w:val="left" w:pos="426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3254F7">
        <w:rPr>
          <w:rFonts w:ascii="Times New Roman" w:hAnsi="Times New Roman" w:cs="Times New Roman"/>
          <w:sz w:val="28"/>
          <w:szCs w:val="28"/>
        </w:rPr>
        <w:t>включить   в зону жилой застройки пе</w:t>
      </w:r>
      <w:r>
        <w:rPr>
          <w:rFonts w:ascii="Times New Roman" w:hAnsi="Times New Roman" w:cs="Times New Roman"/>
          <w:sz w:val="28"/>
          <w:szCs w:val="28"/>
        </w:rPr>
        <w:t>рвого типа (Ж-1/05), исключив</w:t>
      </w:r>
      <w:r w:rsidRPr="000446DB">
        <w:rPr>
          <w:rFonts w:ascii="Times New Roman" w:hAnsi="Times New Roman" w:cs="Times New Roman"/>
          <w:sz w:val="28"/>
          <w:szCs w:val="28"/>
        </w:rPr>
        <w:t xml:space="preserve"> из зоны природных ландша</w:t>
      </w:r>
      <w:r>
        <w:rPr>
          <w:rFonts w:ascii="Times New Roman" w:hAnsi="Times New Roman" w:cs="Times New Roman"/>
          <w:sz w:val="28"/>
          <w:szCs w:val="28"/>
        </w:rPr>
        <w:t xml:space="preserve">фтов и городских лесов (Р-3/09), земельный участок </w:t>
      </w:r>
      <w:r w:rsidRPr="000446DB">
        <w:rPr>
          <w:rFonts w:ascii="Times New Roman" w:hAnsi="Times New Roman" w:cs="Times New Roman"/>
          <w:sz w:val="28"/>
          <w:szCs w:val="28"/>
        </w:rPr>
        <w:t>площ</w:t>
      </w:r>
      <w:r>
        <w:rPr>
          <w:rFonts w:ascii="Times New Roman" w:hAnsi="Times New Roman" w:cs="Times New Roman"/>
          <w:sz w:val="28"/>
          <w:szCs w:val="28"/>
        </w:rPr>
        <w:t>адью 64695 кв.м., расположенный по адресу: город Элиста, западнее дома №62 «А» по улице</w:t>
      </w:r>
      <w:r w:rsidRPr="000446DB">
        <w:rPr>
          <w:rFonts w:ascii="Times New Roman" w:hAnsi="Times New Roman" w:cs="Times New Roman"/>
          <w:sz w:val="28"/>
          <w:szCs w:val="28"/>
        </w:rPr>
        <w:t xml:space="preserve"> Строительной, </w:t>
      </w:r>
      <w:r w:rsidR="00BD06D4">
        <w:rPr>
          <w:rFonts w:ascii="Times New Roman" w:hAnsi="Times New Roman" w:cs="Times New Roman"/>
          <w:sz w:val="28"/>
          <w:szCs w:val="28"/>
        </w:rPr>
        <w:t xml:space="preserve">согласно схеме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E67F1">
        <w:rPr>
          <w:rFonts w:ascii="Times New Roman" w:hAnsi="Times New Roman" w:cs="Times New Roman"/>
          <w:sz w:val="28"/>
          <w:szCs w:val="28"/>
        </w:rPr>
        <w:t xml:space="preserve"> Приложения к настоящему решению;</w:t>
      </w:r>
    </w:p>
    <w:p w:rsidR="006B6A42" w:rsidRDefault="006B6A42" w:rsidP="006B6A42">
      <w:pPr>
        <w:pStyle w:val="a5"/>
        <w:widowControl/>
        <w:tabs>
          <w:tab w:val="left" w:pos="426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</w:t>
      </w:r>
      <w:r w:rsidRPr="006E67F1">
        <w:rPr>
          <w:rFonts w:ascii="Times New Roman" w:hAnsi="Times New Roman" w:cs="Times New Roman"/>
          <w:sz w:val="28"/>
          <w:szCs w:val="28"/>
        </w:rPr>
        <w:t xml:space="preserve"> в зону</w:t>
      </w:r>
      <w:r>
        <w:rPr>
          <w:rFonts w:ascii="Times New Roman" w:hAnsi="Times New Roman" w:cs="Times New Roman"/>
          <w:sz w:val="28"/>
          <w:szCs w:val="28"/>
        </w:rPr>
        <w:t xml:space="preserve"> жилой застройки первого типа (Ж-1/46</w:t>
      </w:r>
      <w:r w:rsidRPr="006E67F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исключив  </w:t>
      </w:r>
      <w:r w:rsidRPr="000446DB">
        <w:rPr>
          <w:rFonts w:ascii="Times New Roman" w:hAnsi="Times New Roman" w:cs="Times New Roman"/>
          <w:sz w:val="28"/>
          <w:szCs w:val="28"/>
        </w:rPr>
        <w:t>из производственно-коммуналь</w:t>
      </w:r>
      <w:r>
        <w:rPr>
          <w:rFonts w:ascii="Times New Roman" w:hAnsi="Times New Roman" w:cs="Times New Roman"/>
          <w:sz w:val="28"/>
          <w:szCs w:val="28"/>
        </w:rPr>
        <w:t xml:space="preserve">ной зоны второго типа (П-2/04), земельный 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участок площадью 25 га, расположенный по адресу: город</w:t>
      </w:r>
      <w:r w:rsidRPr="000446DB">
        <w:rPr>
          <w:rFonts w:ascii="Times New Roman" w:hAnsi="Times New Roman" w:cs="Times New Roman"/>
          <w:sz w:val="28"/>
          <w:szCs w:val="28"/>
        </w:rPr>
        <w:t xml:space="preserve"> Элиста, северо-восточная часть</w:t>
      </w:r>
      <w:r>
        <w:rPr>
          <w:rFonts w:ascii="Times New Roman" w:hAnsi="Times New Roman" w:cs="Times New Roman"/>
          <w:sz w:val="28"/>
          <w:szCs w:val="28"/>
        </w:rPr>
        <w:t>, согласно схеме № 3</w:t>
      </w:r>
      <w:r w:rsidRPr="006E67F1">
        <w:rPr>
          <w:rFonts w:ascii="Times New Roman" w:hAnsi="Times New Roman" w:cs="Times New Roman"/>
          <w:sz w:val="28"/>
          <w:szCs w:val="28"/>
        </w:rPr>
        <w:t xml:space="preserve"> Приложения к настоящему решению;</w:t>
      </w:r>
    </w:p>
    <w:p w:rsidR="006B6A42" w:rsidRDefault="006B6A42" w:rsidP="006B6A42">
      <w:pPr>
        <w:pStyle w:val="a5"/>
        <w:widowControl/>
        <w:tabs>
          <w:tab w:val="left" w:pos="426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</w:t>
      </w:r>
      <w:r w:rsidRPr="006E67F1">
        <w:rPr>
          <w:rFonts w:ascii="Times New Roman" w:hAnsi="Times New Roman" w:cs="Times New Roman"/>
          <w:sz w:val="28"/>
          <w:szCs w:val="28"/>
        </w:rPr>
        <w:t xml:space="preserve"> в зону жилой </w:t>
      </w:r>
      <w:r>
        <w:rPr>
          <w:rFonts w:ascii="Times New Roman" w:hAnsi="Times New Roman" w:cs="Times New Roman"/>
          <w:sz w:val="28"/>
          <w:szCs w:val="28"/>
        </w:rPr>
        <w:t>застройки второго типа (Ж-2/39), исключив</w:t>
      </w:r>
      <w:r w:rsidRPr="00D97922">
        <w:rPr>
          <w:rFonts w:ascii="Times New Roman" w:hAnsi="Times New Roman" w:cs="Times New Roman"/>
          <w:sz w:val="28"/>
          <w:szCs w:val="28"/>
        </w:rPr>
        <w:t xml:space="preserve">  из производственно-коммунал</w:t>
      </w:r>
      <w:r>
        <w:rPr>
          <w:rFonts w:ascii="Times New Roman" w:hAnsi="Times New Roman" w:cs="Times New Roman"/>
          <w:sz w:val="28"/>
          <w:szCs w:val="28"/>
        </w:rPr>
        <w:t>ьной зоны первого типа (П-1/30), земельный участок</w:t>
      </w:r>
      <w:r w:rsidRPr="00D97922">
        <w:rPr>
          <w:rFonts w:ascii="Times New Roman" w:hAnsi="Times New Roman" w:cs="Times New Roman"/>
          <w:sz w:val="28"/>
          <w:szCs w:val="28"/>
        </w:rPr>
        <w:t xml:space="preserve"> пл</w:t>
      </w:r>
      <w:r>
        <w:rPr>
          <w:rFonts w:ascii="Times New Roman" w:hAnsi="Times New Roman" w:cs="Times New Roman"/>
          <w:sz w:val="28"/>
          <w:szCs w:val="28"/>
        </w:rPr>
        <w:t>ощадью 3845 кв.м., расположенный по адресу: город Элиста, улица</w:t>
      </w:r>
      <w:r w:rsidRPr="00D97922">
        <w:rPr>
          <w:rFonts w:ascii="Times New Roman" w:hAnsi="Times New Roman" w:cs="Times New Roman"/>
          <w:sz w:val="28"/>
          <w:szCs w:val="28"/>
        </w:rPr>
        <w:t xml:space="preserve"> Ленина, № 315 «В», </w:t>
      </w:r>
      <w:r>
        <w:rPr>
          <w:rFonts w:ascii="Times New Roman" w:hAnsi="Times New Roman" w:cs="Times New Roman"/>
          <w:sz w:val="28"/>
          <w:szCs w:val="28"/>
        </w:rPr>
        <w:t>согласно схеме № 4</w:t>
      </w:r>
      <w:r w:rsidRPr="006E67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Приложения к настоящему решению. </w:t>
      </w:r>
    </w:p>
    <w:p w:rsidR="00DD7C08" w:rsidRDefault="00DD7C08" w:rsidP="00DD7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190" w:rsidRPr="00327107" w:rsidRDefault="00CE2190" w:rsidP="003271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107">
        <w:rPr>
          <w:rFonts w:ascii="Times New Roman" w:hAnsi="Times New Roman" w:cs="Times New Roman"/>
          <w:sz w:val="28"/>
          <w:szCs w:val="28"/>
        </w:rPr>
        <w:t xml:space="preserve">2. Администрации города Элисты </w:t>
      </w:r>
      <w:proofErr w:type="gramStart"/>
      <w:r w:rsidRPr="0032710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27107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города Элисты.</w:t>
      </w:r>
    </w:p>
    <w:p w:rsidR="00CE2190" w:rsidRDefault="00CE2190" w:rsidP="000C7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107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 в газете «</w:t>
      </w:r>
      <w:proofErr w:type="spellStart"/>
      <w:r w:rsidRPr="00327107">
        <w:rPr>
          <w:rFonts w:ascii="Times New Roman" w:hAnsi="Times New Roman" w:cs="Times New Roman"/>
          <w:sz w:val="28"/>
          <w:szCs w:val="28"/>
        </w:rPr>
        <w:t>Элистинская</w:t>
      </w:r>
      <w:proofErr w:type="spellEnd"/>
      <w:r w:rsidRPr="00327107">
        <w:rPr>
          <w:rFonts w:ascii="Times New Roman" w:hAnsi="Times New Roman" w:cs="Times New Roman"/>
          <w:sz w:val="28"/>
          <w:szCs w:val="28"/>
        </w:rPr>
        <w:t xml:space="preserve"> панорама».</w:t>
      </w:r>
    </w:p>
    <w:p w:rsidR="00F17DA5" w:rsidRDefault="00F17DA5" w:rsidP="000C7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EE9" w:rsidRPr="00327107" w:rsidRDefault="001C7EE9" w:rsidP="000C7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:rsidR="000C783D" w:rsidRDefault="00380CCE" w:rsidP="003271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C783D">
        <w:rPr>
          <w:rFonts w:ascii="Times New Roman" w:hAnsi="Times New Roman" w:cs="Times New Roman"/>
          <w:sz w:val="28"/>
          <w:szCs w:val="28"/>
        </w:rPr>
        <w:t xml:space="preserve"> города Элисты,</w:t>
      </w:r>
    </w:p>
    <w:p w:rsidR="00CE2190" w:rsidRPr="00327107" w:rsidRDefault="00380CCE" w:rsidP="003271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CE2190" w:rsidRPr="00327107">
        <w:rPr>
          <w:rFonts w:ascii="Times New Roman" w:hAnsi="Times New Roman" w:cs="Times New Roman"/>
          <w:sz w:val="28"/>
          <w:szCs w:val="28"/>
        </w:rPr>
        <w:t xml:space="preserve"> Элистинского</w:t>
      </w:r>
    </w:p>
    <w:p w:rsidR="00CE2190" w:rsidRPr="00327107" w:rsidRDefault="00CE2190" w:rsidP="0032710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107">
        <w:rPr>
          <w:rFonts w:ascii="Times New Roman" w:hAnsi="Times New Roman" w:cs="Times New Roman"/>
          <w:sz w:val="28"/>
          <w:szCs w:val="28"/>
        </w:rPr>
        <w:t xml:space="preserve">городского Собрания                                                                 </w:t>
      </w:r>
      <w:r w:rsidRPr="00327107">
        <w:rPr>
          <w:rFonts w:ascii="Times New Roman" w:hAnsi="Times New Roman" w:cs="Times New Roman"/>
          <w:b/>
          <w:sz w:val="28"/>
          <w:szCs w:val="28"/>
        </w:rPr>
        <w:t xml:space="preserve">В. </w:t>
      </w:r>
      <w:proofErr w:type="spellStart"/>
      <w:r w:rsidRPr="00327107">
        <w:rPr>
          <w:rFonts w:ascii="Times New Roman" w:hAnsi="Times New Roman" w:cs="Times New Roman"/>
          <w:b/>
          <w:sz w:val="28"/>
          <w:szCs w:val="28"/>
        </w:rPr>
        <w:t>Намруев</w:t>
      </w:r>
      <w:proofErr w:type="spellEnd"/>
    </w:p>
    <w:bookmarkEnd w:id="1"/>
    <w:p w:rsidR="008B1F0C" w:rsidRDefault="008B1F0C">
      <w:r>
        <w:br w:type="page"/>
      </w:r>
    </w:p>
    <w:tbl>
      <w:tblPr>
        <w:tblW w:w="0" w:type="auto"/>
        <w:tblInd w:w="4928" w:type="dxa"/>
        <w:tblLook w:val="01E0"/>
      </w:tblPr>
      <w:tblGrid>
        <w:gridCol w:w="4529"/>
      </w:tblGrid>
      <w:tr w:rsidR="00CE2190" w:rsidRPr="00327107" w:rsidTr="00554400">
        <w:trPr>
          <w:trHeight w:val="695"/>
        </w:trPr>
        <w:tc>
          <w:tcPr>
            <w:tcW w:w="4529" w:type="dxa"/>
          </w:tcPr>
          <w:p w:rsidR="00CE2190" w:rsidRPr="00327107" w:rsidRDefault="004259BE" w:rsidP="00A25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br w:type="page"/>
            </w:r>
            <w:r w:rsidR="003712B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CE2190" w:rsidRPr="00327107" w:rsidRDefault="00CE2190" w:rsidP="00A25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07">
              <w:rPr>
                <w:rFonts w:ascii="Times New Roman" w:hAnsi="Times New Roman" w:cs="Times New Roman"/>
                <w:sz w:val="28"/>
                <w:szCs w:val="28"/>
              </w:rPr>
              <w:t>к решению Элистинского городского Собрания</w:t>
            </w:r>
          </w:p>
          <w:p w:rsidR="00CE2190" w:rsidRPr="00327107" w:rsidRDefault="00C55D44" w:rsidP="00A258C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D06D4">
              <w:rPr>
                <w:rFonts w:ascii="Times New Roman" w:hAnsi="Times New Roman" w:cs="Times New Roman"/>
                <w:sz w:val="28"/>
                <w:szCs w:val="28"/>
              </w:rPr>
              <w:t>26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  <w:r w:rsidR="00CE2190" w:rsidRPr="00327107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="00BD06D4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BD1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55D44" w:rsidRDefault="00C55D44" w:rsidP="00C55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A42" w:rsidRPr="006B6A42" w:rsidRDefault="006B6A42" w:rsidP="006B6A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A42">
        <w:rPr>
          <w:rFonts w:ascii="Times New Roman" w:hAnsi="Times New Roman" w:cs="Times New Roman"/>
          <w:sz w:val="28"/>
          <w:szCs w:val="28"/>
        </w:rPr>
        <w:t>Схема № 1</w:t>
      </w:r>
    </w:p>
    <w:p w:rsidR="006B6A42" w:rsidRPr="006B6A42" w:rsidRDefault="006B6A42" w:rsidP="006B6A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B6A42">
        <w:rPr>
          <w:rFonts w:ascii="Times New Roman" w:hAnsi="Times New Roman" w:cs="Times New Roman"/>
          <w:sz w:val="28"/>
          <w:szCs w:val="28"/>
        </w:rPr>
        <w:t>Выкопировка</w:t>
      </w:r>
      <w:proofErr w:type="spellEnd"/>
      <w:r w:rsidRPr="006B6A42">
        <w:rPr>
          <w:rFonts w:ascii="Times New Roman" w:hAnsi="Times New Roman" w:cs="Times New Roman"/>
          <w:sz w:val="28"/>
          <w:szCs w:val="28"/>
        </w:rPr>
        <w:t xml:space="preserve"> из карты градостроительного зонирования Правил землепользования и </w:t>
      </w:r>
      <w:proofErr w:type="gramStart"/>
      <w:r w:rsidRPr="006B6A42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Pr="006B6A42">
        <w:rPr>
          <w:rFonts w:ascii="Times New Roman" w:hAnsi="Times New Roman" w:cs="Times New Roman"/>
          <w:sz w:val="28"/>
          <w:szCs w:val="28"/>
        </w:rPr>
        <w:t xml:space="preserve"> Элисты,  утвержденных решением Элистинского городского Собрания  от 27.12.2010г. № 1</w:t>
      </w:r>
    </w:p>
    <w:p w:rsidR="006B6A42" w:rsidRPr="006B6A42" w:rsidRDefault="006B6A42" w:rsidP="006B6A42">
      <w:pPr>
        <w:spacing w:after="0" w:line="240" w:lineRule="auto"/>
        <w:jc w:val="center"/>
        <w:rPr>
          <w:sz w:val="24"/>
          <w:szCs w:val="24"/>
        </w:rPr>
      </w:pPr>
    </w:p>
    <w:p w:rsidR="006B6A42" w:rsidRPr="006B6A42" w:rsidRDefault="006B6A42" w:rsidP="006B6A42">
      <w:pPr>
        <w:tabs>
          <w:tab w:val="left" w:pos="1545"/>
          <w:tab w:val="center" w:pos="46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ab/>
      </w:r>
      <w:r w:rsidRPr="006B6A42">
        <w:rPr>
          <w:rFonts w:ascii="Times New Roman" w:hAnsi="Times New Roman" w:cs="Times New Roman"/>
          <w:sz w:val="24"/>
          <w:szCs w:val="24"/>
        </w:rPr>
        <w:t>ПЗЗ:</w:t>
      </w:r>
      <w:r w:rsidRPr="006B6A42">
        <w:rPr>
          <w:rFonts w:ascii="Times New Roman" w:hAnsi="Times New Roman" w:cs="Times New Roman"/>
          <w:sz w:val="24"/>
          <w:szCs w:val="24"/>
        </w:rPr>
        <w:tab/>
      </w:r>
      <w:r w:rsidRPr="006B6A42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   </w:t>
      </w:r>
      <w:r w:rsidRPr="006B6A42">
        <w:rPr>
          <w:sz w:val="24"/>
          <w:szCs w:val="24"/>
        </w:rPr>
        <w:t xml:space="preserve"> </w:t>
      </w:r>
      <w:r w:rsidRPr="006B6A42">
        <w:rPr>
          <w:rFonts w:ascii="Times New Roman" w:hAnsi="Times New Roman" w:cs="Times New Roman"/>
          <w:sz w:val="24"/>
          <w:szCs w:val="24"/>
        </w:rPr>
        <w:t>Предлагаемое изменение ПЗЗ:</w:t>
      </w:r>
    </w:p>
    <w:p w:rsidR="006B6A42" w:rsidRDefault="00AE0851" w:rsidP="006B6A42">
      <w:pPr>
        <w:rPr>
          <w:sz w:val="24"/>
          <w:szCs w:val="24"/>
        </w:rPr>
      </w:pPr>
      <w:r w:rsidRPr="00AE0851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25pt;height:175.85pt">
            <v:imagedata r:id="rId6" o:title=""/>
          </v:shape>
        </w:pict>
      </w:r>
      <w:r w:rsidR="006B6A42">
        <w:rPr>
          <w:sz w:val="24"/>
          <w:szCs w:val="24"/>
        </w:rPr>
        <w:t xml:space="preserve">      </w:t>
      </w:r>
      <w:r w:rsidRPr="00AE0851">
        <w:rPr>
          <w:sz w:val="24"/>
          <w:szCs w:val="24"/>
        </w:rPr>
        <w:pict>
          <v:shape id="_x0000_i1026" type="#_x0000_t75" style="width:217.5pt;height:175.85pt">
            <v:imagedata r:id="rId7" o:title=""/>
          </v:shape>
        </w:pict>
      </w:r>
    </w:p>
    <w:p w:rsidR="006B6A42" w:rsidRDefault="006B6A42" w:rsidP="006B6A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A42" w:rsidRPr="006B6A42" w:rsidRDefault="006B6A42" w:rsidP="006B6A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A42">
        <w:rPr>
          <w:rFonts w:ascii="Times New Roman" w:hAnsi="Times New Roman" w:cs="Times New Roman"/>
          <w:sz w:val="28"/>
          <w:szCs w:val="28"/>
        </w:rPr>
        <w:t>Схема № 2</w:t>
      </w:r>
    </w:p>
    <w:p w:rsidR="006B6A42" w:rsidRPr="006B6A42" w:rsidRDefault="006B6A42" w:rsidP="006B6A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B6A42">
        <w:rPr>
          <w:rFonts w:ascii="Times New Roman" w:hAnsi="Times New Roman" w:cs="Times New Roman"/>
          <w:sz w:val="28"/>
          <w:szCs w:val="28"/>
        </w:rPr>
        <w:t>Выкопировка</w:t>
      </w:r>
      <w:proofErr w:type="spellEnd"/>
      <w:r w:rsidRPr="006B6A42">
        <w:rPr>
          <w:rFonts w:ascii="Times New Roman" w:hAnsi="Times New Roman" w:cs="Times New Roman"/>
          <w:sz w:val="28"/>
          <w:szCs w:val="28"/>
        </w:rPr>
        <w:t xml:space="preserve"> из карты градостроительного зонирования Правил землепользования и </w:t>
      </w:r>
      <w:proofErr w:type="gramStart"/>
      <w:r w:rsidRPr="006B6A42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Pr="006B6A42">
        <w:rPr>
          <w:rFonts w:ascii="Times New Roman" w:hAnsi="Times New Roman" w:cs="Times New Roman"/>
          <w:sz w:val="28"/>
          <w:szCs w:val="28"/>
        </w:rPr>
        <w:t xml:space="preserve"> Элисты,  утвержденных решением Элистинского городского Собрания  от 27.12.2010г. № 1</w:t>
      </w:r>
    </w:p>
    <w:p w:rsidR="006B6A42" w:rsidRPr="006B6A42" w:rsidRDefault="006B6A42" w:rsidP="006B6A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63"/>
        <w:gridCol w:w="4494"/>
      </w:tblGrid>
      <w:tr w:rsidR="006B6A42" w:rsidRPr="006B6A42" w:rsidTr="00916FBE">
        <w:tc>
          <w:tcPr>
            <w:tcW w:w="5006" w:type="dxa"/>
          </w:tcPr>
          <w:p w:rsidR="006B6A42" w:rsidRPr="006B6A42" w:rsidRDefault="006B6A42" w:rsidP="006B6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2">
              <w:rPr>
                <w:rFonts w:ascii="Times New Roman" w:hAnsi="Times New Roman" w:cs="Times New Roman"/>
                <w:sz w:val="24"/>
                <w:szCs w:val="24"/>
              </w:rPr>
              <w:t>ПЗЗ:</w:t>
            </w:r>
          </w:p>
        </w:tc>
        <w:tc>
          <w:tcPr>
            <w:tcW w:w="4498" w:type="dxa"/>
          </w:tcPr>
          <w:p w:rsidR="006B6A42" w:rsidRDefault="006B6A42" w:rsidP="006B6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2">
              <w:rPr>
                <w:rFonts w:ascii="Times New Roman" w:hAnsi="Times New Roman" w:cs="Times New Roman"/>
                <w:sz w:val="24"/>
                <w:szCs w:val="24"/>
              </w:rPr>
              <w:t>Предлагаемые изменения ПЗЗ:</w:t>
            </w:r>
          </w:p>
          <w:p w:rsidR="006B6A42" w:rsidRPr="006B6A42" w:rsidRDefault="006B6A42" w:rsidP="006B6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42" w:rsidRPr="008728A3" w:rsidTr="00916FBE">
        <w:tc>
          <w:tcPr>
            <w:tcW w:w="5006" w:type="dxa"/>
          </w:tcPr>
          <w:p w:rsidR="006B6A42" w:rsidRPr="008728A3" w:rsidRDefault="00AE0851" w:rsidP="00916FBE">
            <w:pPr>
              <w:jc w:val="center"/>
              <w:rPr>
                <w:b/>
                <w:sz w:val="24"/>
                <w:szCs w:val="24"/>
              </w:rPr>
            </w:pPr>
            <w:r w:rsidRPr="00AE0851">
              <w:rPr>
                <w:sz w:val="24"/>
                <w:szCs w:val="24"/>
              </w:rPr>
              <w:pict>
                <v:shape id="_x0000_i1027" type="#_x0000_t75" style="width:217.5pt;height:180.4pt">
                  <v:imagedata r:id="rId8" o:title=""/>
                </v:shape>
              </w:pict>
            </w:r>
          </w:p>
        </w:tc>
        <w:tc>
          <w:tcPr>
            <w:tcW w:w="4498" w:type="dxa"/>
          </w:tcPr>
          <w:p w:rsidR="006B6A42" w:rsidRPr="008728A3" w:rsidRDefault="00AE0851" w:rsidP="00916FBE">
            <w:pPr>
              <w:jc w:val="center"/>
              <w:rPr>
                <w:sz w:val="24"/>
                <w:szCs w:val="24"/>
              </w:rPr>
            </w:pPr>
            <w:r w:rsidRPr="00AE0851">
              <w:rPr>
                <w:sz w:val="24"/>
                <w:szCs w:val="24"/>
              </w:rPr>
              <w:pict>
                <v:shape id="_x0000_i1028" type="#_x0000_t75" style="width:212.2pt;height:180.4pt">
                  <v:imagedata r:id="rId9" o:title=""/>
                </v:shape>
              </w:pict>
            </w:r>
          </w:p>
        </w:tc>
      </w:tr>
    </w:tbl>
    <w:p w:rsidR="006B6A42" w:rsidRPr="008728A3" w:rsidRDefault="006B6A42" w:rsidP="006B6A42">
      <w:pPr>
        <w:jc w:val="center"/>
        <w:rPr>
          <w:sz w:val="24"/>
          <w:szCs w:val="24"/>
        </w:rPr>
      </w:pPr>
    </w:p>
    <w:p w:rsidR="006B6A42" w:rsidRDefault="006B6A42" w:rsidP="006B6A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A42" w:rsidRPr="006B6A42" w:rsidRDefault="006B6A42" w:rsidP="006B6A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A42">
        <w:rPr>
          <w:rFonts w:ascii="Times New Roman" w:hAnsi="Times New Roman" w:cs="Times New Roman"/>
          <w:sz w:val="28"/>
          <w:szCs w:val="28"/>
        </w:rPr>
        <w:t>Схема № 3</w:t>
      </w:r>
    </w:p>
    <w:p w:rsidR="006B6A42" w:rsidRPr="006B6A42" w:rsidRDefault="006B6A42" w:rsidP="006B6A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B6A42">
        <w:rPr>
          <w:rFonts w:ascii="Times New Roman" w:hAnsi="Times New Roman" w:cs="Times New Roman"/>
          <w:sz w:val="28"/>
          <w:szCs w:val="28"/>
        </w:rPr>
        <w:t>Выкопировка</w:t>
      </w:r>
      <w:proofErr w:type="spellEnd"/>
      <w:r w:rsidRPr="006B6A42">
        <w:rPr>
          <w:rFonts w:ascii="Times New Roman" w:hAnsi="Times New Roman" w:cs="Times New Roman"/>
          <w:sz w:val="28"/>
          <w:szCs w:val="28"/>
        </w:rPr>
        <w:t xml:space="preserve"> из карты градостроительного зонирования Правил землепользования и </w:t>
      </w:r>
      <w:proofErr w:type="gramStart"/>
      <w:r w:rsidRPr="006B6A42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Pr="006B6A42">
        <w:rPr>
          <w:rFonts w:ascii="Times New Roman" w:hAnsi="Times New Roman" w:cs="Times New Roman"/>
          <w:sz w:val="28"/>
          <w:szCs w:val="28"/>
        </w:rPr>
        <w:t xml:space="preserve"> Элисты,  утвержденных решением Элистинского городского Собрания  от 27.12.2010г. № 1</w:t>
      </w:r>
    </w:p>
    <w:p w:rsidR="006B6A42" w:rsidRPr="006B6A42" w:rsidRDefault="006B6A42" w:rsidP="006B6A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48"/>
        <w:gridCol w:w="4809"/>
      </w:tblGrid>
      <w:tr w:rsidR="006B6A42" w:rsidRPr="006B6A42" w:rsidTr="00916FBE">
        <w:tc>
          <w:tcPr>
            <w:tcW w:w="5006" w:type="dxa"/>
          </w:tcPr>
          <w:p w:rsidR="006B6A42" w:rsidRPr="006B6A42" w:rsidRDefault="006B6A42" w:rsidP="006B6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2">
              <w:rPr>
                <w:rFonts w:ascii="Times New Roman" w:hAnsi="Times New Roman" w:cs="Times New Roman"/>
                <w:sz w:val="24"/>
                <w:szCs w:val="24"/>
              </w:rPr>
              <w:t>ПЗЗ:</w:t>
            </w:r>
          </w:p>
        </w:tc>
        <w:tc>
          <w:tcPr>
            <w:tcW w:w="4498" w:type="dxa"/>
          </w:tcPr>
          <w:p w:rsidR="006B6A42" w:rsidRDefault="006B6A42" w:rsidP="006B6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2">
              <w:rPr>
                <w:rFonts w:ascii="Times New Roman" w:hAnsi="Times New Roman" w:cs="Times New Roman"/>
                <w:sz w:val="24"/>
                <w:szCs w:val="24"/>
              </w:rPr>
              <w:t>Предлагаемые изменения ПЗЗ:</w:t>
            </w:r>
          </w:p>
          <w:p w:rsidR="006B6A42" w:rsidRPr="006B6A42" w:rsidRDefault="006B6A42" w:rsidP="006B6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42" w:rsidRPr="008728A3" w:rsidTr="00916FBE">
        <w:tc>
          <w:tcPr>
            <w:tcW w:w="5006" w:type="dxa"/>
          </w:tcPr>
          <w:p w:rsidR="006B6A42" w:rsidRPr="008728A3" w:rsidRDefault="00AE0851" w:rsidP="00916FBE">
            <w:pPr>
              <w:jc w:val="center"/>
              <w:rPr>
                <w:b/>
                <w:sz w:val="24"/>
                <w:szCs w:val="24"/>
              </w:rPr>
            </w:pPr>
            <w:r w:rsidRPr="00AE0851">
              <w:rPr>
                <w:sz w:val="24"/>
                <w:szCs w:val="24"/>
              </w:rPr>
              <w:pict>
                <v:shape id="_x0000_i1029" type="#_x0000_t75" style="width:219.05pt;height:181.9pt">
                  <v:imagedata r:id="rId10" o:title=""/>
                </v:shape>
              </w:pict>
            </w:r>
          </w:p>
        </w:tc>
        <w:tc>
          <w:tcPr>
            <w:tcW w:w="4498" w:type="dxa"/>
          </w:tcPr>
          <w:p w:rsidR="006B6A42" w:rsidRPr="008728A3" w:rsidRDefault="00AE0851" w:rsidP="00916FBE">
            <w:pPr>
              <w:jc w:val="center"/>
              <w:rPr>
                <w:sz w:val="24"/>
                <w:szCs w:val="24"/>
              </w:rPr>
            </w:pPr>
            <w:r w:rsidRPr="00AE0851">
              <w:rPr>
                <w:sz w:val="24"/>
                <w:szCs w:val="24"/>
              </w:rPr>
              <w:pict>
                <v:shape id="_x0000_i1030" type="#_x0000_t75" style="width:229.65pt;height:181.15pt">
                  <v:imagedata r:id="rId11" o:title=""/>
                </v:shape>
              </w:pict>
            </w:r>
          </w:p>
        </w:tc>
      </w:tr>
    </w:tbl>
    <w:p w:rsidR="006B6A42" w:rsidRDefault="006B6A42" w:rsidP="006B6A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A42" w:rsidRPr="006B6A42" w:rsidRDefault="006B6A42" w:rsidP="006B6A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A42">
        <w:rPr>
          <w:rFonts w:ascii="Times New Roman" w:hAnsi="Times New Roman" w:cs="Times New Roman"/>
          <w:sz w:val="28"/>
          <w:szCs w:val="28"/>
        </w:rPr>
        <w:t>Схема № 4</w:t>
      </w:r>
    </w:p>
    <w:p w:rsidR="006B6A42" w:rsidRPr="006B6A42" w:rsidRDefault="006B6A42" w:rsidP="006B6A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B6A42">
        <w:rPr>
          <w:rFonts w:ascii="Times New Roman" w:hAnsi="Times New Roman" w:cs="Times New Roman"/>
          <w:sz w:val="28"/>
          <w:szCs w:val="28"/>
        </w:rPr>
        <w:t>Выкопировка</w:t>
      </w:r>
      <w:proofErr w:type="spellEnd"/>
      <w:r w:rsidRPr="006B6A42">
        <w:rPr>
          <w:rFonts w:ascii="Times New Roman" w:hAnsi="Times New Roman" w:cs="Times New Roman"/>
          <w:sz w:val="28"/>
          <w:szCs w:val="28"/>
        </w:rPr>
        <w:t xml:space="preserve"> из карты градостроительного зонирования Правил землепользования и </w:t>
      </w:r>
      <w:proofErr w:type="gramStart"/>
      <w:r w:rsidRPr="006B6A42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Pr="006B6A42">
        <w:rPr>
          <w:rFonts w:ascii="Times New Roman" w:hAnsi="Times New Roman" w:cs="Times New Roman"/>
          <w:sz w:val="28"/>
          <w:szCs w:val="28"/>
        </w:rPr>
        <w:t xml:space="preserve"> Элисты,  утвержденных решением Элистинского городского Собрания  от 27.12.2010г. № 1</w:t>
      </w:r>
    </w:p>
    <w:p w:rsidR="006B6A42" w:rsidRPr="006B6A42" w:rsidRDefault="006B6A42" w:rsidP="006B6A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48"/>
        <w:gridCol w:w="4509"/>
      </w:tblGrid>
      <w:tr w:rsidR="006B6A42" w:rsidRPr="006B6A42" w:rsidTr="00916FBE">
        <w:tc>
          <w:tcPr>
            <w:tcW w:w="5006" w:type="dxa"/>
          </w:tcPr>
          <w:p w:rsidR="006B6A42" w:rsidRPr="006B6A42" w:rsidRDefault="006B6A42" w:rsidP="006B6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2">
              <w:rPr>
                <w:rFonts w:ascii="Times New Roman" w:hAnsi="Times New Roman" w:cs="Times New Roman"/>
                <w:sz w:val="24"/>
                <w:szCs w:val="24"/>
              </w:rPr>
              <w:t>ПЗЗ:</w:t>
            </w:r>
          </w:p>
        </w:tc>
        <w:tc>
          <w:tcPr>
            <w:tcW w:w="4498" w:type="dxa"/>
          </w:tcPr>
          <w:p w:rsidR="006B6A42" w:rsidRDefault="006B6A42" w:rsidP="006B6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2">
              <w:rPr>
                <w:rFonts w:ascii="Times New Roman" w:hAnsi="Times New Roman" w:cs="Times New Roman"/>
                <w:sz w:val="24"/>
                <w:szCs w:val="24"/>
              </w:rPr>
              <w:t>Предлагаемые изменения ПЗЗ:</w:t>
            </w:r>
          </w:p>
          <w:p w:rsidR="006B6A42" w:rsidRPr="006B6A42" w:rsidRDefault="006B6A42" w:rsidP="006B6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A42" w:rsidRPr="00141BD9" w:rsidTr="00916FBE">
        <w:tc>
          <w:tcPr>
            <w:tcW w:w="5006" w:type="dxa"/>
          </w:tcPr>
          <w:p w:rsidR="006B6A42" w:rsidRPr="00141BD9" w:rsidRDefault="00AE0851" w:rsidP="00916FBE">
            <w:pPr>
              <w:jc w:val="center"/>
              <w:rPr>
                <w:b/>
                <w:sz w:val="24"/>
                <w:szCs w:val="24"/>
              </w:rPr>
            </w:pPr>
            <w:r w:rsidRPr="00AE0851">
              <w:rPr>
                <w:sz w:val="24"/>
                <w:szCs w:val="24"/>
              </w:rPr>
              <w:pict>
                <v:shape id="_x0000_i1031" type="#_x0000_t75" style="width:215.25pt;height:213.75pt">
                  <v:imagedata r:id="rId12" o:title=""/>
                </v:shape>
              </w:pict>
            </w:r>
          </w:p>
        </w:tc>
        <w:tc>
          <w:tcPr>
            <w:tcW w:w="4498" w:type="dxa"/>
          </w:tcPr>
          <w:p w:rsidR="006B6A42" w:rsidRPr="00141BD9" w:rsidRDefault="00AE0851" w:rsidP="00916FBE">
            <w:pPr>
              <w:jc w:val="center"/>
              <w:rPr>
                <w:sz w:val="24"/>
                <w:szCs w:val="24"/>
              </w:rPr>
            </w:pPr>
            <w:r w:rsidRPr="00AE0851">
              <w:rPr>
                <w:sz w:val="24"/>
                <w:szCs w:val="24"/>
              </w:rPr>
              <w:pict>
                <v:shape id="_x0000_i1032" type="#_x0000_t75" style="width:214.5pt;height:212.95pt">
                  <v:imagedata r:id="rId13" o:title=""/>
                </v:shape>
              </w:pict>
            </w:r>
          </w:p>
        </w:tc>
      </w:tr>
    </w:tbl>
    <w:p w:rsidR="006B6A42" w:rsidRPr="00141BD9" w:rsidRDefault="006B6A42" w:rsidP="006B6A42">
      <w:pPr>
        <w:jc w:val="center"/>
        <w:rPr>
          <w:sz w:val="24"/>
          <w:szCs w:val="24"/>
        </w:rPr>
      </w:pPr>
    </w:p>
    <w:p w:rsidR="006B6A42" w:rsidRPr="00141BD9" w:rsidRDefault="006B6A42" w:rsidP="006B6A42">
      <w:pPr>
        <w:jc w:val="center"/>
        <w:rPr>
          <w:sz w:val="24"/>
          <w:szCs w:val="24"/>
        </w:rPr>
      </w:pPr>
    </w:p>
    <w:p w:rsidR="006B6A42" w:rsidRPr="00A8036B" w:rsidRDefault="006B6A42" w:rsidP="006B6A42">
      <w:pPr>
        <w:shd w:val="clear" w:color="auto" w:fill="FFFFFF"/>
        <w:spacing w:after="0" w:line="240" w:lineRule="auto"/>
        <w:ind w:right="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П</w:t>
      </w:r>
      <w:r w:rsidRPr="00A8036B">
        <w:rPr>
          <w:rFonts w:ascii="Times New Roman" w:hAnsi="Times New Roman" w:cs="Times New Roman"/>
          <w:b/>
          <w:bCs/>
          <w:spacing w:val="-1"/>
          <w:sz w:val="28"/>
          <w:szCs w:val="28"/>
        </w:rPr>
        <w:t>ОЯСНИТЕЛЬНАЯ ЗАПИСКА</w:t>
      </w:r>
    </w:p>
    <w:p w:rsidR="006B6A42" w:rsidRDefault="006B6A42" w:rsidP="006B6A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A8036B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проекту решения Элистинского городского Собрания</w:t>
      </w:r>
    </w:p>
    <w:p w:rsidR="006B6A42" w:rsidRDefault="006B6A42" w:rsidP="006B6A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36B">
        <w:rPr>
          <w:rFonts w:ascii="Times New Roman" w:hAnsi="Times New Roman" w:cs="Times New Roman"/>
          <w:b/>
          <w:bCs/>
          <w:spacing w:val="-1"/>
          <w:sz w:val="28"/>
          <w:szCs w:val="28"/>
        </w:rPr>
        <w:t>«</w:t>
      </w:r>
      <w:r w:rsidRPr="00A8036B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Правила землепользования и</w:t>
      </w:r>
    </w:p>
    <w:p w:rsidR="006B6A42" w:rsidRDefault="006B6A42" w:rsidP="006B6A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8036B">
        <w:rPr>
          <w:rFonts w:ascii="Times New Roman" w:hAnsi="Times New Roman" w:cs="Times New Roman"/>
          <w:b/>
          <w:bCs/>
          <w:sz w:val="28"/>
          <w:szCs w:val="28"/>
        </w:rPr>
        <w:t>застройки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036B">
        <w:rPr>
          <w:rFonts w:ascii="Times New Roman" w:hAnsi="Times New Roman" w:cs="Times New Roman"/>
          <w:b/>
          <w:bCs/>
          <w:sz w:val="28"/>
          <w:szCs w:val="28"/>
        </w:rPr>
        <w:t xml:space="preserve"> города</w:t>
      </w:r>
      <w:proofErr w:type="gramEnd"/>
      <w:r w:rsidRPr="00A8036B">
        <w:rPr>
          <w:rFonts w:ascii="Times New Roman" w:hAnsi="Times New Roman" w:cs="Times New Roman"/>
          <w:b/>
          <w:bCs/>
          <w:sz w:val="28"/>
          <w:szCs w:val="28"/>
        </w:rPr>
        <w:t xml:space="preserve"> Элисты»</w:t>
      </w:r>
    </w:p>
    <w:p w:rsidR="006B6A42" w:rsidRPr="00A8036B" w:rsidRDefault="006B6A42" w:rsidP="006B6A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6A42" w:rsidRDefault="006B6A42" w:rsidP="006B6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 подготовлен и вносится на рассмотрение Элистинского городского Собрания проект решения Элистинского городского Собрания о внесении изменений в Правила землепользования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Элисты, утвержденные решением Элистинского городского Собрания от 27.12.2010 г. № 1. </w:t>
      </w:r>
    </w:p>
    <w:p w:rsidR="006B6A42" w:rsidRDefault="006B6A42" w:rsidP="006B6A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9EA">
        <w:rPr>
          <w:rFonts w:ascii="Times New Roman" w:hAnsi="Times New Roman" w:cs="Times New Roman"/>
          <w:sz w:val="28"/>
          <w:szCs w:val="28"/>
        </w:rPr>
        <w:t xml:space="preserve">Указанным проектом решения предлагается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Pr="004A79EA">
        <w:rPr>
          <w:rFonts w:ascii="Times New Roman" w:hAnsi="Times New Roman" w:cs="Times New Roman"/>
          <w:sz w:val="28"/>
          <w:szCs w:val="28"/>
        </w:rPr>
        <w:t xml:space="preserve"> в карту градостроительного зонирования Правил землепользования и </w:t>
      </w:r>
      <w:proofErr w:type="gramStart"/>
      <w:r w:rsidRPr="004A79EA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Pr="004A79EA">
        <w:rPr>
          <w:rFonts w:ascii="Times New Roman" w:hAnsi="Times New Roman" w:cs="Times New Roman"/>
          <w:sz w:val="28"/>
          <w:szCs w:val="28"/>
        </w:rPr>
        <w:t xml:space="preserve"> Элисты</w:t>
      </w:r>
      <w:r>
        <w:rPr>
          <w:rFonts w:ascii="Times New Roman" w:hAnsi="Times New Roman" w:cs="Times New Roman"/>
          <w:sz w:val="28"/>
          <w:szCs w:val="28"/>
        </w:rPr>
        <w:t>, утвержденных решением Элистинского городского  Собрания от 27 декабря 2010 года № 1, в части включения:</w:t>
      </w:r>
      <w:r w:rsidRPr="00885B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6A42" w:rsidRDefault="006B6A42" w:rsidP="006B6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7AC1">
        <w:t xml:space="preserve"> </w:t>
      </w:r>
      <w:r w:rsidRPr="00327AC1">
        <w:rPr>
          <w:rFonts w:ascii="Times New Roman" w:hAnsi="Times New Roman" w:cs="Times New Roman"/>
          <w:sz w:val="28"/>
          <w:szCs w:val="28"/>
        </w:rPr>
        <w:t>земельного участка площадью 4,7 га, расположенного по адресу: г</w:t>
      </w:r>
      <w:proofErr w:type="gramStart"/>
      <w:r w:rsidRPr="00327AC1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327AC1">
        <w:rPr>
          <w:rFonts w:ascii="Times New Roman" w:hAnsi="Times New Roman" w:cs="Times New Roman"/>
          <w:sz w:val="28"/>
          <w:szCs w:val="28"/>
        </w:rPr>
        <w:t>листа, северо-западная часть города,  севернее ул. Загородная, включив в зону жилой застройки первого типа (Ж-1/05), исключив из зоны природных ландшафтов и городских лесов (Р-3/09)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A69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A42" w:rsidRDefault="006B6A42" w:rsidP="006B6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7AC1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64695 кв.м., расположенного по адресу: </w:t>
      </w:r>
      <w:proofErr w:type="gramStart"/>
      <w:r w:rsidRPr="00327AC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27AC1">
        <w:rPr>
          <w:rFonts w:ascii="Times New Roman" w:hAnsi="Times New Roman" w:cs="Times New Roman"/>
          <w:sz w:val="28"/>
          <w:szCs w:val="28"/>
        </w:rPr>
        <w:t>. Элиста, западнее д.62 «А» по ул. Строительной, включив в зону  жилой застройки первого типа (Ж-1/05),  исключив из зоны природных ландша</w:t>
      </w:r>
      <w:r>
        <w:rPr>
          <w:rFonts w:ascii="Times New Roman" w:hAnsi="Times New Roman" w:cs="Times New Roman"/>
          <w:sz w:val="28"/>
          <w:szCs w:val="28"/>
        </w:rPr>
        <w:t>фтов и городских лесов (Р-3/09);</w:t>
      </w:r>
    </w:p>
    <w:p w:rsidR="006B6A42" w:rsidRDefault="006B6A42" w:rsidP="006B6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7AC1">
        <w:t xml:space="preserve"> </w:t>
      </w:r>
      <w:r w:rsidRPr="00327AC1">
        <w:rPr>
          <w:rFonts w:ascii="Times New Roman" w:hAnsi="Times New Roman" w:cs="Times New Roman"/>
          <w:sz w:val="28"/>
          <w:szCs w:val="28"/>
        </w:rPr>
        <w:t>земельного участка площадью 25 га расположенного по адресу: г. Элиста, северо-восточная часть, включив в зону жилой застройки первого типа (Ж-1/46), исключив из производственно-коммунал</w:t>
      </w:r>
      <w:r>
        <w:rPr>
          <w:rFonts w:ascii="Times New Roman" w:hAnsi="Times New Roman" w:cs="Times New Roman"/>
          <w:sz w:val="28"/>
          <w:szCs w:val="28"/>
        </w:rPr>
        <w:t xml:space="preserve">ьной зоны второго типа (П-2/04); </w:t>
      </w:r>
    </w:p>
    <w:p w:rsidR="006B6A42" w:rsidRPr="00327AC1" w:rsidRDefault="006B6A42" w:rsidP="006B6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AC1">
        <w:rPr>
          <w:rFonts w:ascii="Times New Roman" w:hAnsi="Times New Roman" w:cs="Times New Roman"/>
          <w:sz w:val="28"/>
          <w:szCs w:val="28"/>
        </w:rPr>
        <w:t xml:space="preserve">- земельного участка площадью 3845 кв.м. расположенного по адресу: </w:t>
      </w:r>
      <w:proofErr w:type="gramStart"/>
      <w:r w:rsidRPr="00327AC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27AC1">
        <w:rPr>
          <w:rFonts w:ascii="Times New Roman" w:hAnsi="Times New Roman" w:cs="Times New Roman"/>
          <w:sz w:val="28"/>
          <w:szCs w:val="28"/>
        </w:rPr>
        <w:t xml:space="preserve">. Элиста, ул. Ленина, № 315 «В», включив  в зону жилой застройки второго типа (Ж-2/39), исключив  из производственно-коммунальной зоны первого типа (П-1/30).   </w:t>
      </w:r>
    </w:p>
    <w:p w:rsidR="006B6A42" w:rsidRDefault="006B6A42" w:rsidP="006B6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учитывая обращение заинтересованных лиц, заключений Комиссии по подготовке Правил землепользования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Элисты в соответствии с Градостроительным кодексом РФ, подготовлен и предлагается на рассмотрение Элистинского городского Собрания соответствующий проект решения Элистинского городского Собрания  о внесении изменений в Правила землепользования и застройки города Элисты.</w:t>
      </w:r>
    </w:p>
    <w:p w:rsidR="00F550CC" w:rsidRPr="00735312" w:rsidRDefault="00F550CC" w:rsidP="00F550CC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53D24" w:rsidRDefault="00B53D24" w:rsidP="006B6A42">
      <w:pPr>
        <w:spacing w:after="0" w:line="240" w:lineRule="auto"/>
        <w:jc w:val="both"/>
      </w:pPr>
    </w:p>
    <w:sectPr w:rsidR="00B53D24" w:rsidSect="00237CBF">
      <w:footerReference w:type="default" r:id="rId14"/>
      <w:pgSz w:w="11906" w:h="16838"/>
      <w:pgMar w:top="1135" w:right="964" w:bottom="28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110" w:rsidRDefault="00561110" w:rsidP="00561110">
      <w:pPr>
        <w:spacing w:after="0" w:line="240" w:lineRule="auto"/>
      </w:pPr>
      <w:r>
        <w:separator/>
      </w:r>
    </w:p>
  </w:endnote>
  <w:endnote w:type="continuationSeparator" w:id="1">
    <w:p w:rsidR="00561110" w:rsidRDefault="00561110" w:rsidP="00561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B83" w:rsidRDefault="00BD06D4" w:rsidP="007D35F1">
    <w:pPr>
      <w:pStyle w:val="a3"/>
      <w:jc w:val="center"/>
    </w:pPr>
  </w:p>
  <w:p w:rsidR="001A5B83" w:rsidRDefault="00BD06D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110" w:rsidRDefault="00561110" w:rsidP="00561110">
      <w:pPr>
        <w:spacing w:after="0" w:line="240" w:lineRule="auto"/>
      </w:pPr>
      <w:r>
        <w:separator/>
      </w:r>
    </w:p>
  </w:footnote>
  <w:footnote w:type="continuationSeparator" w:id="1">
    <w:p w:rsidR="00561110" w:rsidRDefault="00561110" w:rsidP="005611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2190"/>
    <w:rsid w:val="00032253"/>
    <w:rsid w:val="00062739"/>
    <w:rsid w:val="0007404E"/>
    <w:rsid w:val="00085CA2"/>
    <w:rsid w:val="00095413"/>
    <w:rsid w:val="000C7414"/>
    <w:rsid w:val="000C783D"/>
    <w:rsid w:val="000F77B5"/>
    <w:rsid w:val="00140DA2"/>
    <w:rsid w:val="001C5552"/>
    <w:rsid w:val="001C7EE9"/>
    <w:rsid w:val="00212FFB"/>
    <w:rsid w:val="00224053"/>
    <w:rsid w:val="002332CF"/>
    <w:rsid w:val="00237CBF"/>
    <w:rsid w:val="00252676"/>
    <w:rsid w:val="002752F4"/>
    <w:rsid w:val="002C2DDE"/>
    <w:rsid w:val="002D56C4"/>
    <w:rsid w:val="002E40BD"/>
    <w:rsid w:val="00327107"/>
    <w:rsid w:val="00340C48"/>
    <w:rsid w:val="003712BD"/>
    <w:rsid w:val="00380CCE"/>
    <w:rsid w:val="0039123B"/>
    <w:rsid w:val="00395821"/>
    <w:rsid w:val="003A72C4"/>
    <w:rsid w:val="003C57BA"/>
    <w:rsid w:val="003D5FBD"/>
    <w:rsid w:val="003F5117"/>
    <w:rsid w:val="00410EFC"/>
    <w:rsid w:val="004259BE"/>
    <w:rsid w:val="00491108"/>
    <w:rsid w:val="00491394"/>
    <w:rsid w:val="00495D70"/>
    <w:rsid w:val="004D1CAA"/>
    <w:rsid w:val="004E7F5A"/>
    <w:rsid w:val="005074E2"/>
    <w:rsid w:val="00533819"/>
    <w:rsid w:val="005472E8"/>
    <w:rsid w:val="0055580E"/>
    <w:rsid w:val="00561110"/>
    <w:rsid w:val="00563437"/>
    <w:rsid w:val="00564B1F"/>
    <w:rsid w:val="00565317"/>
    <w:rsid w:val="005679B8"/>
    <w:rsid w:val="005714D5"/>
    <w:rsid w:val="00576223"/>
    <w:rsid w:val="00597A67"/>
    <w:rsid w:val="005D2034"/>
    <w:rsid w:val="005E55E3"/>
    <w:rsid w:val="005F48FE"/>
    <w:rsid w:val="00620BDE"/>
    <w:rsid w:val="00624C7B"/>
    <w:rsid w:val="006411E6"/>
    <w:rsid w:val="00682F5D"/>
    <w:rsid w:val="006A15C0"/>
    <w:rsid w:val="006B6A42"/>
    <w:rsid w:val="006D7E29"/>
    <w:rsid w:val="00705F6C"/>
    <w:rsid w:val="00714ED9"/>
    <w:rsid w:val="00724D88"/>
    <w:rsid w:val="00780C20"/>
    <w:rsid w:val="007C2610"/>
    <w:rsid w:val="007C4152"/>
    <w:rsid w:val="007D3D1D"/>
    <w:rsid w:val="00825162"/>
    <w:rsid w:val="00856EC2"/>
    <w:rsid w:val="00870F0F"/>
    <w:rsid w:val="008865FF"/>
    <w:rsid w:val="008942A3"/>
    <w:rsid w:val="008A2711"/>
    <w:rsid w:val="008A5931"/>
    <w:rsid w:val="008B1F0C"/>
    <w:rsid w:val="008F0FB3"/>
    <w:rsid w:val="00910AFF"/>
    <w:rsid w:val="00923327"/>
    <w:rsid w:val="009360CC"/>
    <w:rsid w:val="009E2009"/>
    <w:rsid w:val="009F3F38"/>
    <w:rsid w:val="00A25307"/>
    <w:rsid w:val="00A257F8"/>
    <w:rsid w:val="00A258C2"/>
    <w:rsid w:val="00A34785"/>
    <w:rsid w:val="00A86A39"/>
    <w:rsid w:val="00AA4A1C"/>
    <w:rsid w:val="00AB1EA2"/>
    <w:rsid w:val="00AC3582"/>
    <w:rsid w:val="00AE0851"/>
    <w:rsid w:val="00AE520A"/>
    <w:rsid w:val="00B16356"/>
    <w:rsid w:val="00B22D5B"/>
    <w:rsid w:val="00B40AA0"/>
    <w:rsid w:val="00B53D24"/>
    <w:rsid w:val="00B83B34"/>
    <w:rsid w:val="00BA5A95"/>
    <w:rsid w:val="00BB6C33"/>
    <w:rsid w:val="00BD06D4"/>
    <w:rsid w:val="00BD1B5B"/>
    <w:rsid w:val="00BD1C11"/>
    <w:rsid w:val="00BF479C"/>
    <w:rsid w:val="00C01572"/>
    <w:rsid w:val="00C11827"/>
    <w:rsid w:val="00C11D58"/>
    <w:rsid w:val="00C16008"/>
    <w:rsid w:val="00C35905"/>
    <w:rsid w:val="00C55D44"/>
    <w:rsid w:val="00C77569"/>
    <w:rsid w:val="00CB63BC"/>
    <w:rsid w:val="00CE2190"/>
    <w:rsid w:val="00D22BED"/>
    <w:rsid w:val="00D26C98"/>
    <w:rsid w:val="00D30190"/>
    <w:rsid w:val="00D46C51"/>
    <w:rsid w:val="00D53BB6"/>
    <w:rsid w:val="00D81993"/>
    <w:rsid w:val="00DC767D"/>
    <w:rsid w:val="00DD5B06"/>
    <w:rsid w:val="00DD7C08"/>
    <w:rsid w:val="00DE5DF5"/>
    <w:rsid w:val="00E2370B"/>
    <w:rsid w:val="00E25F6A"/>
    <w:rsid w:val="00E32888"/>
    <w:rsid w:val="00F13140"/>
    <w:rsid w:val="00F17DA5"/>
    <w:rsid w:val="00F23D62"/>
    <w:rsid w:val="00F5500E"/>
    <w:rsid w:val="00F550CC"/>
    <w:rsid w:val="00F7655B"/>
    <w:rsid w:val="00F76DBA"/>
    <w:rsid w:val="00FE3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10"/>
  </w:style>
  <w:style w:type="paragraph" w:styleId="1">
    <w:name w:val="heading 1"/>
    <w:basedOn w:val="a"/>
    <w:next w:val="a"/>
    <w:link w:val="10"/>
    <w:uiPriority w:val="99"/>
    <w:qFormat/>
    <w:rsid w:val="00CE219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link w:val="20"/>
    <w:uiPriority w:val="99"/>
    <w:qFormat/>
    <w:rsid w:val="00CE2190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2190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CE2190"/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CE219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E2190"/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CE2190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E2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5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lesha</dc:creator>
  <cp:keywords/>
  <dc:description/>
  <cp:lastModifiedBy>lesha</cp:lastModifiedBy>
  <cp:revision>49</cp:revision>
  <cp:lastPrinted>2015-11-26T11:50:00Z</cp:lastPrinted>
  <dcterms:created xsi:type="dcterms:W3CDTF">2014-05-29T12:58:00Z</dcterms:created>
  <dcterms:modified xsi:type="dcterms:W3CDTF">2015-11-26T11:51:00Z</dcterms:modified>
</cp:coreProperties>
</file>